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501" w:type="dxa"/>
        <w:tblLook w:val="04A0" w:firstRow="1" w:lastRow="0" w:firstColumn="1" w:lastColumn="0" w:noHBand="0" w:noVBand="1"/>
      </w:tblPr>
      <w:tblGrid>
        <w:gridCol w:w="3260"/>
        <w:gridCol w:w="2127"/>
        <w:gridCol w:w="1695"/>
        <w:gridCol w:w="1701"/>
        <w:gridCol w:w="1848"/>
        <w:gridCol w:w="1981"/>
      </w:tblGrid>
      <w:tr w:rsidR="00512920" w:rsidTr="00BC2ED1">
        <w:trPr>
          <w:trHeight w:val="416"/>
        </w:trPr>
        <w:tc>
          <w:tcPr>
            <w:tcW w:w="3260" w:type="dxa"/>
            <w:shd w:val="clear" w:color="auto" w:fill="F7CAAC" w:themeFill="accent2" w:themeFillTint="66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عنوان نیرو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پذیرش</w:t>
            </w:r>
          </w:p>
        </w:tc>
        <w:tc>
          <w:tcPr>
            <w:tcW w:w="3396" w:type="dxa"/>
            <w:gridSpan w:val="2"/>
            <w:shd w:val="clear" w:color="auto" w:fill="F7CAAC" w:themeFill="accent2" w:themeFillTint="66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کارشناس ارشد روانشناسی</w:t>
            </w:r>
          </w:p>
        </w:tc>
        <w:tc>
          <w:tcPr>
            <w:tcW w:w="1848" w:type="dxa"/>
            <w:shd w:val="clear" w:color="auto" w:fill="F7CAAC" w:themeFill="accent2" w:themeFillTint="66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کارشناس مددکاری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جمع</w:t>
            </w:r>
          </w:p>
        </w:tc>
      </w:tr>
      <w:tr w:rsidR="00512920" w:rsidTr="00BC2ED1">
        <w:trPr>
          <w:trHeight w:val="410"/>
        </w:trPr>
        <w:tc>
          <w:tcPr>
            <w:tcW w:w="3260" w:type="dxa"/>
            <w:shd w:val="clear" w:color="auto" w:fill="FFF2CC" w:themeFill="accent4" w:themeFillTint="33"/>
          </w:tcPr>
          <w:p w:rsidR="00512920" w:rsidRPr="00F440BA" w:rsidRDefault="00512920" w:rsidP="009F6882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تعداد نیرو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1نفر</w:t>
            </w:r>
          </w:p>
        </w:tc>
        <w:tc>
          <w:tcPr>
            <w:tcW w:w="3396" w:type="dxa"/>
            <w:gridSpan w:val="2"/>
            <w:shd w:val="clear" w:color="auto" w:fill="FFF2CC" w:themeFill="accent4" w:themeFillTint="33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3نفر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1نفر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:rsidR="00512920" w:rsidRPr="00F440BA" w:rsidRDefault="00512920" w:rsidP="00F440BA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5نفر</w:t>
            </w:r>
          </w:p>
        </w:tc>
      </w:tr>
      <w:tr w:rsidR="00512920" w:rsidTr="00C846B3">
        <w:trPr>
          <w:trHeight w:val="585"/>
        </w:trPr>
        <w:tc>
          <w:tcPr>
            <w:tcW w:w="3260" w:type="dxa"/>
            <w:vMerge w:val="restart"/>
            <w:shd w:val="clear" w:color="auto" w:fill="DEEAF6" w:themeFill="accent1" w:themeFillTint="33"/>
          </w:tcPr>
          <w:p w:rsidR="00512920" w:rsidRPr="00F440BA" w:rsidRDefault="00512920" w:rsidP="009F6882">
            <w:pPr>
              <w:jc w:val="center"/>
              <w:rPr>
                <w:rFonts w:cs="2  Titr"/>
                <w:rtl/>
              </w:rPr>
            </w:pPr>
            <w:r w:rsidRPr="00F440BA">
              <w:rPr>
                <w:rFonts w:cs="2  Titr" w:hint="cs"/>
                <w:rtl/>
              </w:rPr>
              <w:t>حقوق ومزایا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:rsidR="00512920" w:rsidRPr="00F440BA" w:rsidRDefault="00512920" w:rsidP="00512920">
            <w:pPr>
              <w:jc w:val="center"/>
              <w:rPr>
                <w:rFonts w:cs="B Nazanin"/>
                <w:b/>
                <w:bCs/>
                <w:rtl/>
              </w:rPr>
            </w:pPr>
            <w:r w:rsidRPr="00F440BA">
              <w:rPr>
                <w:rFonts w:cs="B Nazanin" w:hint="cs"/>
                <w:b/>
                <w:bCs/>
                <w:rtl/>
              </w:rPr>
              <w:t xml:space="preserve">طبق قانون کار سال 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3396" w:type="dxa"/>
            <w:gridSpan w:val="2"/>
            <w:shd w:val="clear" w:color="auto" w:fill="DEEAF6" w:themeFill="accent1" w:themeFillTint="33"/>
          </w:tcPr>
          <w:p w:rsidR="00512920" w:rsidRPr="00F440BA" w:rsidRDefault="00512920" w:rsidP="00512920">
            <w:pPr>
              <w:jc w:val="center"/>
              <w:rPr>
                <w:rFonts w:cs="B Nazanin"/>
                <w:b/>
                <w:bCs/>
                <w:rtl/>
              </w:rPr>
            </w:pPr>
            <w:r w:rsidRPr="00F440BA">
              <w:rPr>
                <w:rFonts w:cs="B Nazanin" w:hint="cs"/>
                <w:b/>
                <w:bCs/>
                <w:rtl/>
              </w:rPr>
              <w:t xml:space="preserve">طرح طبقه بندی مشاغل سال 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1848" w:type="dxa"/>
            <w:vMerge w:val="restart"/>
            <w:shd w:val="clear" w:color="auto" w:fill="DEEAF6" w:themeFill="accent1" w:themeFillTint="33"/>
          </w:tcPr>
          <w:p w:rsidR="00512920" w:rsidRPr="00F440BA" w:rsidRDefault="00512920" w:rsidP="00512920">
            <w:pPr>
              <w:jc w:val="center"/>
              <w:rPr>
                <w:rFonts w:cs="B Nazanin"/>
                <w:b/>
                <w:bCs/>
              </w:rPr>
            </w:pPr>
            <w:r w:rsidRPr="00F440BA">
              <w:rPr>
                <w:rFonts w:cs="B Nazanin" w:hint="cs"/>
                <w:b/>
                <w:bCs/>
                <w:rtl/>
              </w:rPr>
              <w:t xml:space="preserve">طرح طبقه بندی مشاغل سال 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1981" w:type="dxa"/>
            <w:vMerge w:val="restart"/>
            <w:shd w:val="clear" w:color="auto" w:fill="DEEAF6" w:themeFill="accent1" w:themeFillTint="33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512920" w:rsidTr="00BC2ED1">
        <w:trPr>
          <w:trHeight w:val="111"/>
        </w:trPr>
        <w:tc>
          <w:tcPr>
            <w:tcW w:w="3260" w:type="dxa"/>
            <w:vMerge/>
          </w:tcPr>
          <w:p w:rsidR="00512920" w:rsidRPr="00F440BA" w:rsidRDefault="00512920" w:rsidP="009F6882">
            <w:pPr>
              <w:jc w:val="center"/>
              <w:rPr>
                <w:rFonts w:cs="2  Titr"/>
                <w:rtl/>
              </w:rPr>
            </w:pPr>
          </w:p>
        </w:tc>
        <w:tc>
          <w:tcPr>
            <w:tcW w:w="2127" w:type="dxa"/>
            <w:vMerge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shd w:val="clear" w:color="auto" w:fill="F7CAAC" w:themeFill="accent2" w:themeFillTint="66"/>
          </w:tcPr>
          <w:p w:rsidR="00512920" w:rsidRPr="00F440BA" w:rsidRDefault="00512920" w:rsidP="008018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برای 1 نفر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برای 3نفر</w:t>
            </w:r>
          </w:p>
        </w:tc>
        <w:tc>
          <w:tcPr>
            <w:tcW w:w="1848" w:type="dxa"/>
            <w:vMerge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vMerge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317"/>
        </w:trPr>
        <w:tc>
          <w:tcPr>
            <w:tcW w:w="3260" w:type="dxa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دستمزد ماهانه 5/30 روزه</w:t>
            </w:r>
          </w:p>
        </w:tc>
        <w:tc>
          <w:tcPr>
            <w:tcW w:w="2127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379"/>
        </w:trPr>
        <w:tc>
          <w:tcPr>
            <w:tcW w:w="3260" w:type="dxa"/>
            <w:shd w:val="clear" w:color="auto" w:fill="E7E6E6" w:themeFill="background2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2127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271"/>
        </w:trPr>
        <w:tc>
          <w:tcPr>
            <w:tcW w:w="3260" w:type="dxa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کمک هزینه مسکن در ماه</w:t>
            </w:r>
          </w:p>
        </w:tc>
        <w:tc>
          <w:tcPr>
            <w:tcW w:w="2127" w:type="dxa"/>
          </w:tcPr>
          <w:p w:rsidR="00512920" w:rsidRPr="00F440BA" w:rsidRDefault="00512920" w:rsidP="0055474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333"/>
        </w:trPr>
        <w:tc>
          <w:tcPr>
            <w:tcW w:w="3260" w:type="dxa"/>
            <w:shd w:val="clear" w:color="auto" w:fill="E7E6E6" w:themeFill="background2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کمک هزینه اقلام مصرفی خانوار(بن کارگری)</w:t>
            </w:r>
          </w:p>
        </w:tc>
        <w:tc>
          <w:tcPr>
            <w:tcW w:w="2127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512920" w:rsidRPr="00F440BA" w:rsidRDefault="00512920" w:rsidP="0055474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408"/>
        </w:trPr>
        <w:tc>
          <w:tcPr>
            <w:tcW w:w="3260" w:type="dxa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حق اولاد با کمک عائله مندی</w:t>
            </w:r>
          </w:p>
        </w:tc>
        <w:tc>
          <w:tcPr>
            <w:tcW w:w="2127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429"/>
        </w:trPr>
        <w:tc>
          <w:tcPr>
            <w:tcW w:w="3260" w:type="dxa"/>
            <w:shd w:val="clear" w:color="auto" w:fill="E7E6E6" w:themeFill="background2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عیدی وپاداش( در ماه معادل 5روز دستمزد)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393"/>
        </w:trPr>
        <w:tc>
          <w:tcPr>
            <w:tcW w:w="3260" w:type="dxa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پایان کار 5/2 روز در ماه(سنوات پایان کار)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426"/>
        </w:trPr>
        <w:tc>
          <w:tcPr>
            <w:tcW w:w="3260" w:type="dxa"/>
            <w:shd w:val="clear" w:color="auto" w:fill="E7E6E6" w:themeFill="background2"/>
          </w:tcPr>
          <w:p w:rsidR="00512920" w:rsidRPr="00395220" w:rsidRDefault="00512920" w:rsidP="005547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مانده </w:t>
            </w: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مرخصی </w:t>
            </w:r>
          </w:p>
        </w:tc>
        <w:tc>
          <w:tcPr>
            <w:tcW w:w="2127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263"/>
        </w:trPr>
        <w:tc>
          <w:tcPr>
            <w:tcW w:w="3260" w:type="dxa"/>
            <w:shd w:val="clear" w:color="auto" w:fill="E7E6E6" w:themeFill="background2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23% بیمه</w:t>
            </w:r>
          </w:p>
        </w:tc>
        <w:tc>
          <w:tcPr>
            <w:tcW w:w="2127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512920" w:rsidRPr="00F440BA" w:rsidRDefault="00512920" w:rsidP="00E051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317"/>
        </w:trPr>
        <w:tc>
          <w:tcPr>
            <w:tcW w:w="3260" w:type="dxa"/>
            <w:shd w:val="clear" w:color="auto" w:fill="E7E6E6" w:themeFill="background2"/>
          </w:tcPr>
          <w:p w:rsidR="005129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(سود،مالیات وغیره...)</w:t>
            </w:r>
          </w:p>
        </w:tc>
        <w:tc>
          <w:tcPr>
            <w:tcW w:w="2127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406"/>
        </w:trPr>
        <w:tc>
          <w:tcPr>
            <w:tcW w:w="3260" w:type="dxa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5220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یک ماه</w:t>
            </w:r>
          </w:p>
        </w:tc>
        <w:tc>
          <w:tcPr>
            <w:tcW w:w="2127" w:type="dxa"/>
          </w:tcPr>
          <w:p w:rsidR="00512920" w:rsidRPr="00F440BA" w:rsidRDefault="00512920" w:rsidP="009D67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96" w:type="dxa"/>
            <w:gridSpan w:val="2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512920" w:rsidRPr="00F440BA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</w:tcPr>
          <w:p w:rsidR="00512920" w:rsidRDefault="00512920" w:rsidP="009D6781">
            <w:pPr>
              <w:rPr>
                <w:rFonts w:cs="B Nazanin"/>
                <w:b/>
                <w:bCs/>
                <w:rtl/>
              </w:rPr>
            </w:pPr>
          </w:p>
        </w:tc>
      </w:tr>
      <w:tr w:rsidR="00512920" w:rsidTr="00E723A2">
        <w:trPr>
          <w:trHeight w:val="413"/>
        </w:trPr>
        <w:tc>
          <w:tcPr>
            <w:tcW w:w="3260" w:type="dxa"/>
            <w:shd w:val="clear" w:color="auto" w:fill="D0CECE" w:themeFill="background2" w:themeFillShade="E6"/>
          </w:tcPr>
          <w:p w:rsidR="00512920" w:rsidRPr="00395220" w:rsidRDefault="00512920" w:rsidP="00512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مبلغ افزایش 20درصد سال 1403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یک ماه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512920" w:rsidRDefault="00512920" w:rsidP="009D67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96" w:type="dxa"/>
            <w:gridSpan w:val="2"/>
            <w:shd w:val="clear" w:color="auto" w:fill="D0CECE" w:themeFill="background2" w:themeFillShade="E6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  <w:shd w:val="clear" w:color="auto" w:fill="D0CECE" w:themeFill="background2" w:themeFillShade="E6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  <w:shd w:val="clear" w:color="auto" w:fill="D0CECE" w:themeFill="background2" w:themeFillShade="E6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2920" w:rsidTr="00C846B3">
        <w:trPr>
          <w:trHeight w:val="419"/>
        </w:trPr>
        <w:tc>
          <w:tcPr>
            <w:tcW w:w="3260" w:type="dxa"/>
          </w:tcPr>
          <w:p w:rsidR="00512920" w:rsidRPr="00395220" w:rsidRDefault="00512920" w:rsidP="009F688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در یکسال</w:t>
            </w:r>
          </w:p>
        </w:tc>
        <w:tc>
          <w:tcPr>
            <w:tcW w:w="2127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96" w:type="dxa"/>
            <w:gridSpan w:val="2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1" w:type="dxa"/>
          </w:tcPr>
          <w:p w:rsidR="00512920" w:rsidRDefault="00512920" w:rsidP="00176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A2D22" w:rsidRDefault="009A2D22" w:rsidP="00BC2ED1">
      <w:pPr>
        <w:rPr>
          <w:rtl/>
        </w:rPr>
      </w:pPr>
    </w:p>
    <w:sectPr w:rsidR="009A2D22" w:rsidSect="00F440BA">
      <w:head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7B" w:rsidRDefault="00844B7B" w:rsidP="00F440BA">
      <w:pPr>
        <w:spacing w:after="0" w:line="240" w:lineRule="auto"/>
      </w:pPr>
      <w:r>
        <w:separator/>
      </w:r>
    </w:p>
  </w:endnote>
  <w:endnote w:type="continuationSeparator" w:id="0">
    <w:p w:rsidR="00844B7B" w:rsidRDefault="00844B7B" w:rsidP="00F4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7B" w:rsidRDefault="00844B7B" w:rsidP="00F440BA">
      <w:pPr>
        <w:spacing w:after="0" w:line="240" w:lineRule="auto"/>
      </w:pPr>
      <w:r>
        <w:separator/>
      </w:r>
    </w:p>
  </w:footnote>
  <w:footnote w:type="continuationSeparator" w:id="0">
    <w:p w:rsidR="00844B7B" w:rsidRDefault="00844B7B" w:rsidP="00F4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BA" w:rsidRPr="00F440BA" w:rsidRDefault="000D4C45" w:rsidP="007B505E">
    <w:pPr>
      <w:pStyle w:val="Header"/>
      <w:jc w:val="center"/>
      <w:rPr>
        <w:rFonts w:cs="2  Titr"/>
      </w:rPr>
    </w:pPr>
    <w:r>
      <w:rPr>
        <w:rFonts w:cs="2  Titr" w:hint="cs"/>
        <w:rtl/>
      </w:rPr>
      <w:t xml:space="preserve">جدول آنالیز </w:t>
    </w:r>
    <w:r w:rsidR="007B505E">
      <w:rPr>
        <w:rFonts w:cs="2  Titr" w:hint="cs"/>
        <w:rtl/>
      </w:rPr>
      <w:t xml:space="preserve"> حقوقی خرید خدمات کارشناسی و عمومی( سراج)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BA"/>
    <w:rsid w:val="000267A8"/>
    <w:rsid w:val="00082003"/>
    <w:rsid w:val="000D4C45"/>
    <w:rsid w:val="00126FD7"/>
    <w:rsid w:val="00176DAF"/>
    <w:rsid w:val="002814D5"/>
    <w:rsid w:val="002C64CE"/>
    <w:rsid w:val="00395220"/>
    <w:rsid w:val="004B669E"/>
    <w:rsid w:val="00512920"/>
    <w:rsid w:val="00554749"/>
    <w:rsid w:val="00656B4E"/>
    <w:rsid w:val="007B505E"/>
    <w:rsid w:val="00801817"/>
    <w:rsid w:val="00822674"/>
    <w:rsid w:val="00844B7B"/>
    <w:rsid w:val="008A12AA"/>
    <w:rsid w:val="00934404"/>
    <w:rsid w:val="00985329"/>
    <w:rsid w:val="009A2D22"/>
    <w:rsid w:val="009D6781"/>
    <w:rsid w:val="009F6882"/>
    <w:rsid w:val="00BB3D16"/>
    <w:rsid w:val="00BC2ED1"/>
    <w:rsid w:val="00C846B3"/>
    <w:rsid w:val="00DF3A3F"/>
    <w:rsid w:val="00E0518D"/>
    <w:rsid w:val="00E723A2"/>
    <w:rsid w:val="00F269B1"/>
    <w:rsid w:val="00F440BA"/>
    <w:rsid w:val="00FA7BB7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1B8C9"/>
  <w15:chartTrackingRefBased/>
  <w15:docId w15:val="{97734BC2-5F44-465D-924F-1415F34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BA"/>
  </w:style>
  <w:style w:type="paragraph" w:styleId="Footer">
    <w:name w:val="footer"/>
    <w:basedOn w:val="Normal"/>
    <w:link w:val="FooterChar"/>
    <w:uiPriority w:val="99"/>
    <w:unhideWhenUsed/>
    <w:rsid w:val="00F4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BA"/>
  </w:style>
  <w:style w:type="paragraph" w:styleId="BalloonText">
    <w:name w:val="Balloon Text"/>
    <w:basedOn w:val="Normal"/>
    <w:link w:val="BalloonTextChar"/>
    <w:uiPriority w:val="99"/>
    <w:semiHidden/>
    <w:unhideWhenUsed/>
    <w:rsid w:val="00E0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razavy</dc:creator>
  <cp:keywords/>
  <dc:description/>
  <cp:lastModifiedBy>omor gharardad</cp:lastModifiedBy>
  <cp:revision>2</cp:revision>
  <cp:lastPrinted>2022-05-30T03:31:00Z</cp:lastPrinted>
  <dcterms:created xsi:type="dcterms:W3CDTF">2023-11-19T07:53:00Z</dcterms:created>
  <dcterms:modified xsi:type="dcterms:W3CDTF">2023-11-19T07:53:00Z</dcterms:modified>
</cp:coreProperties>
</file>